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B24BEC" w:rsidRDefault="00B24BEC" w:rsidP="00B24BEC">
      <w:pPr>
        <w:spacing w:line="360" w:lineRule="auto"/>
        <w:jc w:val="center"/>
        <w:rPr>
          <w:rFonts w:hint="eastAsia"/>
          <w:sz w:val="36"/>
          <w:szCs w:val="36"/>
        </w:rPr>
      </w:pPr>
      <w:r>
        <w:rPr>
          <w:rFonts w:hint="eastAsia"/>
          <w:sz w:val="36"/>
          <w:szCs w:val="36"/>
        </w:rPr>
        <w:t>【英雄联盟游戏介绍与赛事详情】</w:t>
      </w:r>
    </w:p>
    <w:p w:rsidR="00056324" w:rsidRPr="00056324" w:rsidRDefault="00056324" w:rsidP="00056324">
      <w:pPr>
        <w:spacing w:line="360" w:lineRule="auto"/>
        <w:rPr>
          <w:szCs w:val="21"/>
        </w:rPr>
      </w:pPr>
      <w:r>
        <w:rPr>
          <w:rFonts w:hint="eastAsia"/>
          <w:sz w:val="36"/>
          <w:szCs w:val="36"/>
        </w:rPr>
        <w:t xml:space="preserve">                       </w:t>
      </w:r>
      <w:r>
        <w:rPr>
          <w:rFonts w:hint="eastAsia"/>
          <w:szCs w:val="21"/>
        </w:rPr>
        <w:t xml:space="preserve">               2016011347   1</w:t>
      </w:r>
      <w:r>
        <w:rPr>
          <w:rFonts w:hint="eastAsia"/>
          <w:szCs w:val="21"/>
        </w:rPr>
        <w:t>班</w:t>
      </w:r>
      <w:r>
        <w:rPr>
          <w:rFonts w:hint="eastAsia"/>
          <w:szCs w:val="21"/>
        </w:rPr>
        <w:t xml:space="preserve">   </w:t>
      </w:r>
      <w:bookmarkStart w:id="0" w:name="_GoBack"/>
      <w:bookmarkEnd w:id="0"/>
      <w:r>
        <w:rPr>
          <w:rFonts w:hint="eastAsia"/>
          <w:szCs w:val="21"/>
        </w:rPr>
        <w:t>黄鹏</w:t>
      </w:r>
    </w:p>
    <w:p w:rsidR="00207A70" w:rsidRDefault="00B24BEC" w:rsidP="00B24BEC">
      <w:pPr>
        <w:spacing w:line="360" w:lineRule="auto"/>
        <w:ind w:left="600" w:hangingChars="200" w:hanging="600"/>
        <w:rPr>
          <w:rStyle w:val="fontstyle01"/>
          <w:rFonts w:hint="default"/>
          <w:sz w:val="24"/>
          <w:szCs w:val="24"/>
        </w:rPr>
      </w:pPr>
      <w:r>
        <w:rPr>
          <w:rStyle w:val="fontstyle01"/>
          <w:rFonts w:hint="default"/>
        </w:rPr>
        <w:t>设计目的</w:t>
      </w:r>
      <w:r>
        <w:rPr>
          <w:rFonts w:hint="eastAsia"/>
          <w:color w:val="000000"/>
          <w:sz w:val="30"/>
          <w:szCs w:val="30"/>
        </w:rPr>
        <w:br/>
      </w:r>
      <w:r>
        <w:rPr>
          <w:rStyle w:val="fontstyle11"/>
        </w:rPr>
        <w:t xml:space="preserve">1. </w:t>
      </w:r>
      <w:r>
        <w:rPr>
          <w:rStyle w:val="fontstyle01"/>
          <w:rFonts w:hint="default"/>
          <w:sz w:val="24"/>
          <w:szCs w:val="24"/>
        </w:rPr>
        <w:t xml:space="preserve">熟练掌握 </w:t>
      </w:r>
      <w:r>
        <w:rPr>
          <w:rStyle w:val="fontstyle11"/>
        </w:rPr>
        <w:t xml:space="preserve">HTML </w:t>
      </w:r>
      <w:r>
        <w:rPr>
          <w:rStyle w:val="fontstyle01"/>
          <w:rFonts w:hint="default"/>
          <w:sz w:val="24"/>
          <w:szCs w:val="24"/>
        </w:rPr>
        <w:t>在组织结构上的优势。</w:t>
      </w:r>
      <w:r>
        <w:rPr>
          <w:rFonts w:hint="eastAsia"/>
          <w:color w:val="000000"/>
        </w:rPr>
        <w:br/>
      </w:r>
      <w:r>
        <w:rPr>
          <w:rStyle w:val="fontstyle11"/>
        </w:rPr>
        <w:t xml:space="preserve">2. </w:t>
      </w:r>
      <w:r>
        <w:rPr>
          <w:rStyle w:val="fontstyle01"/>
          <w:rFonts w:hint="default"/>
          <w:sz w:val="24"/>
          <w:szCs w:val="24"/>
        </w:rPr>
        <w:t xml:space="preserve">熟练掌握 </w:t>
      </w:r>
      <w:r>
        <w:rPr>
          <w:rStyle w:val="fontstyle11"/>
        </w:rPr>
        <w:t xml:space="preserve">CSS </w:t>
      </w:r>
      <w:r>
        <w:rPr>
          <w:rStyle w:val="fontstyle01"/>
          <w:rFonts w:hint="default"/>
          <w:sz w:val="24"/>
          <w:szCs w:val="24"/>
        </w:rPr>
        <w:t>在网页布局中的应用。</w:t>
      </w:r>
      <w:r>
        <w:rPr>
          <w:rFonts w:hint="eastAsia"/>
          <w:color w:val="000000"/>
        </w:rPr>
        <w:br/>
      </w:r>
      <w:r>
        <w:rPr>
          <w:rStyle w:val="fontstyle11"/>
        </w:rPr>
        <w:t xml:space="preserve">3. </w:t>
      </w:r>
      <w:r>
        <w:rPr>
          <w:rStyle w:val="fontstyle01"/>
          <w:rFonts w:hint="default"/>
          <w:sz w:val="24"/>
          <w:szCs w:val="24"/>
        </w:rPr>
        <w:t xml:space="preserve">学习 </w:t>
      </w:r>
      <w:r>
        <w:rPr>
          <w:rStyle w:val="fontstyle11"/>
        </w:rPr>
        <w:t xml:space="preserve">Web </w:t>
      </w:r>
      <w:r>
        <w:rPr>
          <w:rStyle w:val="fontstyle01"/>
          <w:rFonts w:hint="default"/>
          <w:sz w:val="24"/>
          <w:szCs w:val="24"/>
        </w:rPr>
        <w:t>标准及浏览器的兼容性。</w:t>
      </w:r>
    </w:p>
    <w:p w:rsidR="00B24BEC" w:rsidRDefault="00B24BEC" w:rsidP="00B24BEC">
      <w:pPr>
        <w:spacing w:line="360" w:lineRule="auto"/>
        <w:ind w:left="600" w:hangingChars="200" w:hanging="600"/>
        <w:rPr>
          <w:sz w:val="30"/>
          <w:szCs w:val="30"/>
        </w:rPr>
      </w:pPr>
      <w:r>
        <w:rPr>
          <w:sz w:val="30"/>
          <w:szCs w:val="30"/>
        </w:rPr>
        <w:t>设计步骤</w:t>
      </w:r>
    </w:p>
    <w:p w:rsidR="00B24BEC" w:rsidRPr="004B7835" w:rsidRDefault="00B24BEC" w:rsidP="00B24BEC">
      <w:pPr>
        <w:pStyle w:val="a3"/>
        <w:numPr>
          <w:ilvl w:val="0"/>
          <w:numId w:val="1"/>
        </w:numPr>
        <w:spacing w:line="360" w:lineRule="auto"/>
        <w:ind w:firstLineChars="0"/>
        <w:rPr>
          <w:sz w:val="28"/>
          <w:szCs w:val="28"/>
        </w:rPr>
      </w:pPr>
      <w:r w:rsidRPr="004B7835">
        <w:rPr>
          <w:rFonts w:hint="eastAsia"/>
          <w:sz w:val="28"/>
          <w:szCs w:val="28"/>
        </w:rPr>
        <w:t>功能性需求分析</w:t>
      </w:r>
    </w:p>
    <w:p w:rsidR="00B24BEC" w:rsidRDefault="00B24BEC" w:rsidP="00B24BEC">
      <w:pPr>
        <w:pStyle w:val="a3"/>
        <w:spacing w:line="360" w:lineRule="auto"/>
        <w:ind w:left="930" w:firstLineChars="0" w:firstLine="0"/>
        <w:rPr>
          <w:sz w:val="24"/>
          <w:szCs w:val="24"/>
        </w:rPr>
      </w:pPr>
      <w:r>
        <w:rPr>
          <w:rFonts w:hint="eastAsia"/>
          <w:sz w:val="24"/>
          <w:szCs w:val="24"/>
        </w:rPr>
        <w:t>该网站共有</w:t>
      </w:r>
      <w:r>
        <w:rPr>
          <w:rFonts w:hint="eastAsia"/>
          <w:sz w:val="24"/>
          <w:szCs w:val="24"/>
        </w:rPr>
        <w:t>6</w:t>
      </w:r>
      <w:r>
        <w:rPr>
          <w:rFonts w:hint="eastAsia"/>
          <w:sz w:val="24"/>
          <w:szCs w:val="24"/>
        </w:rPr>
        <w:t>个网页，其中每一个网站屏幕截图及其主要功能如下所列</w:t>
      </w:r>
    </w:p>
    <w:p w:rsidR="00B24BEC" w:rsidRDefault="00B24BEC" w:rsidP="00B24BEC">
      <w:pPr>
        <w:pStyle w:val="a3"/>
        <w:numPr>
          <w:ilvl w:val="0"/>
          <w:numId w:val="2"/>
        </w:numPr>
        <w:spacing w:line="360" w:lineRule="auto"/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首页</w:t>
      </w:r>
    </w:p>
    <w:p w:rsidR="00B24BEC" w:rsidRDefault="00B24BEC" w:rsidP="00B24BEC">
      <w:pPr>
        <w:pStyle w:val="a3"/>
        <w:spacing w:line="360" w:lineRule="auto"/>
        <w:ind w:left="1650" w:firstLineChars="0" w:firstLine="0"/>
        <w:rPr>
          <w:sz w:val="24"/>
          <w:szCs w:val="24"/>
        </w:rPr>
      </w:pPr>
      <w:r>
        <w:rPr>
          <w:rFonts w:hint="eastAsia"/>
          <w:sz w:val="24"/>
          <w:szCs w:val="24"/>
        </w:rPr>
        <w:t>屏幕截图</w:t>
      </w:r>
    </w:p>
    <w:p w:rsidR="00B24BEC" w:rsidRDefault="00B24BEC" w:rsidP="00B24BEC">
      <w:pPr>
        <w:spacing w:line="360" w:lineRule="auto"/>
        <w:rPr>
          <w:sz w:val="24"/>
          <w:szCs w:val="24"/>
        </w:rPr>
      </w:pPr>
      <w:r>
        <w:rPr>
          <w:noProof/>
        </w:rPr>
        <w:drawing>
          <wp:inline distT="0" distB="0" distL="0" distR="0" wp14:anchorId="1E8C6CA9" wp14:editId="0C31603F">
            <wp:extent cx="5274310" cy="2965578"/>
            <wp:effectExtent l="0" t="0" r="2540" b="635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BEC" w:rsidRDefault="00B24BEC" w:rsidP="00B24BEC">
      <w:pPr>
        <w:spacing w:line="360" w:lineRule="auto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01D6867" wp14:editId="241E448F">
            <wp:extent cx="5274310" cy="2965578"/>
            <wp:effectExtent l="0" t="0" r="2540" b="635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BEC" w:rsidRDefault="00B24BEC" w:rsidP="00B24BEC">
      <w:pPr>
        <w:spacing w:line="360" w:lineRule="auto"/>
        <w:ind w:firstLineChars="400" w:firstLine="960"/>
        <w:rPr>
          <w:sz w:val="24"/>
          <w:szCs w:val="24"/>
        </w:rPr>
      </w:pPr>
      <w:r>
        <w:rPr>
          <w:rFonts w:hint="eastAsia"/>
          <w:sz w:val="24"/>
          <w:szCs w:val="24"/>
        </w:rPr>
        <w:t>主要实现功能：</w:t>
      </w:r>
    </w:p>
    <w:p w:rsidR="00B24BEC" w:rsidRDefault="00B24BEC" w:rsidP="00B24BEC">
      <w:pPr>
        <w:spacing w:line="360" w:lineRule="auto"/>
        <w:ind w:left="1680" w:hangingChars="700" w:hanging="1680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          </w:t>
      </w:r>
      <w:r>
        <w:rPr>
          <w:rFonts w:hint="eastAsia"/>
          <w:sz w:val="24"/>
          <w:szCs w:val="24"/>
        </w:rPr>
        <w:t>首页导航栏功能：有用户召唤师快速登录，赛事中心详情，搜索框等功能。</w:t>
      </w:r>
    </w:p>
    <w:p w:rsidR="00B24BEC" w:rsidRDefault="00B24BEC" w:rsidP="00B24BEC">
      <w:pPr>
        <w:spacing w:line="360" w:lineRule="auto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          </w:t>
      </w:r>
      <w:r>
        <w:rPr>
          <w:rFonts w:hint="eastAsia"/>
          <w:sz w:val="24"/>
          <w:szCs w:val="24"/>
        </w:rPr>
        <w:t>首页：具有游戏介绍、赛事中心、最新资讯等内容。</w:t>
      </w:r>
    </w:p>
    <w:p w:rsidR="00B24BEC" w:rsidRPr="004B7835" w:rsidRDefault="004B7835" w:rsidP="004B7835">
      <w:pPr>
        <w:pStyle w:val="a3"/>
        <w:numPr>
          <w:ilvl w:val="0"/>
          <w:numId w:val="2"/>
        </w:numPr>
        <w:spacing w:line="360" w:lineRule="auto"/>
        <w:ind w:firstLineChars="0"/>
        <w:rPr>
          <w:sz w:val="24"/>
          <w:szCs w:val="24"/>
        </w:rPr>
      </w:pPr>
      <w:r w:rsidRPr="004B7835">
        <w:rPr>
          <w:rFonts w:hint="eastAsia"/>
          <w:sz w:val="24"/>
          <w:szCs w:val="24"/>
        </w:rPr>
        <w:t>列表页面</w:t>
      </w:r>
    </w:p>
    <w:p w:rsidR="004B7835" w:rsidRDefault="004B7835" w:rsidP="004B7835">
      <w:pPr>
        <w:pStyle w:val="a3"/>
        <w:spacing w:line="360" w:lineRule="auto"/>
        <w:ind w:left="1287" w:firstLineChars="0" w:firstLine="0"/>
        <w:rPr>
          <w:sz w:val="24"/>
          <w:szCs w:val="24"/>
        </w:rPr>
      </w:pPr>
      <w:r>
        <w:rPr>
          <w:rFonts w:hint="eastAsia"/>
          <w:sz w:val="24"/>
          <w:szCs w:val="24"/>
        </w:rPr>
        <w:t>屏幕截图</w:t>
      </w:r>
    </w:p>
    <w:p w:rsidR="004B7835" w:rsidRDefault="004B7835" w:rsidP="004B7835">
      <w:pPr>
        <w:spacing w:line="360" w:lineRule="auto"/>
        <w:rPr>
          <w:sz w:val="24"/>
          <w:szCs w:val="24"/>
        </w:rPr>
      </w:pPr>
      <w:r>
        <w:rPr>
          <w:noProof/>
        </w:rPr>
        <w:drawing>
          <wp:inline distT="0" distB="0" distL="0" distR="0" wp14:anchorId="5D36D1AC" wp14:editId="1B168F20">
            <wp:extent cx="5274310" cy="2965578"/>
            <wp:effectExtent l="0" t="0" r="2540" b="635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7835" w:rsidRDefault="004B7835" w:rsidP="004B7835">
      <w:pPr>
        <w:spacing w:line="360" w:lineRule="auto"/>
        <w:ind w:firstLineChars="500" w:firstLine="1200"/>
        <w:rPr>
          <w:sz w:val="24"/>
          <w:szCs w:val="24"/>
        </w:rPr>
      </w:pPr>
      <w:r>
        <w:rPr>
          <w:rFonts w:hint="eastAsia"/>
          <w:sz w:val="24"/>
          <w:szCs w:val="24"/>
        </w:rPr>
        <w:t>主要实现功能：</w:t>
      </w:r>
    </w:p>
    <w:p w:rsidR="004B7835" w:rsidRDefault="004B7835" w:rsidP="004B7835">
      <w:pPr>
        <w:spacing w:line="360" w:lineRule="auto"/>
        <w:ind w:firstLineChars="500" w:firstLine="1200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  </w:t>
      </w:r>
      <w:r>
        <w:rPr>
          <w:rFonts w:hint="eastAsia"/>
          <w:sz w:val="24"/>
          <w:szCs w:val="24"/>
        </w:rPr>
        <w:t>列表面包屑功能：连接到首页或是下一个视频列表网页。</w:t>
      </w:r>
    </w:p>
    <w:p w:rsidR="004B7835" w:rsidRDefault="004B7835" w:rsidP="004B7835">
      <w:pPr>
        <w:spacing w:line="360" w:lineRule="auto"/>
        <w:ind w:firstLineChars="500" w:firstLine="1200"/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 xml:space="preserve">  </w:t>
      </w:r>
      <w:r>
        <w:rPr>
          <w:rFonts w:hint="eastAsia"/>
          <w:sz w:val="24"/>
          <w:szCs w:val="24"/>
        </w:rPr>
        <w:t>列表页：视频图片还可以连接到腾讯网站比赛视频。</w:t>
      </w:r>
    </w:p>
    <w:p w:rsidR="004B7835" w:rsidRDefault="004B7835" w:rsidP="004B7835">
      <w:pPr>
        <w:spacing w:line="360" w:lineRule="auto"/>
        <w:ind w:firstLineChars="500" w:firstLine="1200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  </w:t>
      </w:r>
      <w:r>
        <w:rPr>
          <w:rFonts w:hint="eastAsia"/>
          <w:sz w:val="24"/>
          <w:szCs w:val="24"/>
        </w:rPr>
        <w:t>列表页：第一场比赛可一连接到第一场比赛内容页。</w:t>
      </w:r>
    </w:p>
    <w:p w:rsidR="004B7835" w:rsidRPr="004B7835" w:rsidRDefault="004B7835" w:rsidP="004B7835">
      <w:pPr>
        <w:pStyle w:val="a3"/>
        <w:numPr>
          <w:ilvl w:val="0"/>
          <w:numId w:val="2"/>
        </w:numPr>
        <w:spacing w:line="360" w:lineRule="auto"/>
        <w:ind w:firstLineChars="0"/>
        <w:rPr>
          <w:sz w:val="24"/>
          <w:szCs w:val="24"/>
        </w:rPr>
      </w:pPr>
      <w:r w:rsidRPr="004B7835">
        <w:rPr>
          <w:rFonts w:hint="eastAsia"/>
          <w:sz w:val="24"/>
          <w:szCs w:val="24"/>
        </w:rPr>
        <w:t>内容页</w:t>
      </w:r>
    </w:p>
    <w:p w:rsidR="004B7835" w:rsidRDefault="004B7835" w:rsidP="004B7835">
      <w:pPr>
        <w:pStyle w:val="a3"/>
        <w:spacing w:line="360" w:lineRule="auto"/>
        <w:ind w:left="1287" w:firstLineChars="0" w:firstLine="0"/>
        <w:rPr>
          <w:sz w:val="24"/>
          <w:szCs w:val="24"/>
        </w:rPr>
      </w:pPr>
      <w:r>
        <w:rPr>
          <w:rFonts w:hint="eastAsia"/>
          <w:sz w:val="24"/>
          <w:szCs w:val="24"/>
        </w:rPr>
        <w:t>屏幕截屏</w:t>
      </w:r>
    </w:p>
    <w:p w:rsidR="004B7835" w:rsidRDefault="004B7835" w:rsidP="004B7835">
      <w:pPr>
        <w:spacing w:line="360" w:lineRule="auto"/>
        <w:rPr>
          <w:sz w:val="24"/>
          <w:szCs w:val="24"/>
        </w:rPr>
      </w:pPr>
      <w:r>
        <w:rPr>
          <w:noProof/>
        </w:rPr>
        <w:drawing>
          <wp:inline distT="0" distB="0" distL="0" distR="0" wp14:anchorId="2B01E703" wp14:editId="030838FB">
            <wp:extent cx="5274310" cy="2965578"/>
            <wp:effectExtent l="0" t="0" r="2540" b="635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7835" w:rsidRDefault="004B7835" w:rsidP="004B7835">
      <w:pPr>
        <w:spacing w:line="360" w:lineRule="auto"/>
        <w:rPr>
          <w:sz w:val="24"/>
          <w:szCs w:val="24"/>
        </w:rPr>
      </w:pPr>
      <w:r>
        <w:rPr>
          <w:noProof/>
        </w:rPr>
        <w:drawing>
          <wp:inline distT="0" distB="0" distL="0" distR="0" wp14:anchorId="0B543921" wp14:editId="78AD23B1">
            <wp:extent cx="5274310" cy="2965578"/>
            <wp:effectExtent l="0" t="0" r="2540" b="635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7835" w:rsidRDefault="004B7835" w:rsidP="004B7835">
      <w:pPr>
        <w:spacing w:line="360" w:lineRule="auto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          </w:t>
      </w:r>
      <w:r>
        <w:rPr>
          <w:rFonts w:hint="eastAsia"/>
          <w:sz w:val="24"/>
          <w:szCs w:val="24"/>
        </w:rPr>
        <w:t>主要实现功能：</w:t>
      </w:r>
    </w:p>
    <w:p w:rsidR="004B7835" w:rsidRDefault="004B7835" w:rsidP="004B7835">
      <w:pPr>
        <w:spacing w:line="360" w:lineRule="auto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            </w:t>
      </w:r>
      <w:r>
        <w:rPr>
          <w:rFonts w:hint="eastAsia"/>
          <w:sz w:val="24"/>
          <w:szCs w:val="24"/>
        </w:rPr>
        <w:t>内容页</w:t>
      </w:r>
      <w:r>
        <w:rPr>
          <w:rFonts w:hint="eastAsia"/>
          <w:sz w:val="24"/>
          <w:szCs w:val="24"/>
        </w:rPr>
        <w:t>:</w:t>
      </w:r>
      <w:r>
        <w:rPr>
          <w:rFonts w:hint="eastAsia"/>
          <w:sz w:val="24"/>
          <w:szCs w:val="24"/>
        </w:rPr>
        <w:t>具有第一场赛事的文字解说，附注图片。</w:t>
      </w:r>
    </w:p>
    <w:p w:rsidR="004B7835" w:rsidRDefault="004B7835" w:rsidP="004B7835">
      <w:pPr>
        <w:spacing w:line="360" w:lineRule="auto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            </w:t>
      </w:r>
      <w:r>
        <w:rPr>
          <w:rFonts w:hint="eastAsia"/>
          <w:sz w:val="24"/>
          <w:szCs w:val="24"/>
        </w:rPr>
        <w:t>内容页面包屑：连接到首页或是下一场比赛的列表页。</w:t>
      </w:r>
    </w:p>
    <w:p w:rsidR="004B7835" w:rsidRPr="004B7835" w:rsidRDefault="004B7835" w:rsidP="004B7835">
      <w:pPr>
        <w:pStyle w:val="a3"/>
        <w:numPr>
          <w:ilvl w:val="0"/>
          <w:numId w:val="1"/>
        </w:numPr>
        <w:spacing w:line="360" w:lineRule="auto"/>
        <w:ind w:firstLineChars="0"/>
        <w:rPr>
          <w:sz w:val="28"/>
          <w:szCs w:val="28"/>
        </w:rPr>
      </w:pPr>
      <w:r w:rsidRPr="004B7835">
        <w:rPr>
          <w:rFonts w:hint="eastAsia"/>
          <w:sz w:val="28"/>
          <w:szCs w:val="28"/>
        </w:rPr>
        <w:t>搜集网站素材</w:t>
      </w:r>
    </w:p>
    <w:p w:rsidR="004B7835" w:rsidRDefault="004B7835" w:rsidP="004B7835">
      <w:pPr>
        <w:pStyle w:val="a3"/>
        <w:spacing w:line="360" w:lineRule="auto"/>
        <w:ind w:left="930" w:firstLineChars="0" w:firstLine="0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1F967D6C" wp14:editId="6B566436">
            <wp:extent cx="1265555" cy="1265555"/>
            <wp:effectExtent l="0" t="0" r="0" b="0"/>
            <wp:docPr id="10" name="图片 10" descr="D:\课件\web文件\课程设计\images\u=1243440929,2081488705&amp;fm=26&amp;gp=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课件\web文件\课程设计\images\u=1243440929,2081488705&amp;fm=26&amp;gp=0.j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5555" cy="1265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56324">
        <w:rPr>
          <w:sz w:val="24"/>
          <w:szCs w:val="24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5.35pt;height:75.35pt">
            <v:imagedata r:id="rId12" o:title="u=1076655799,488799440&amp;fm=11&amp;gp=0"/>
          </v:shape>
        </w:pict>
      </w:r>
      <w:r w:rsidR="00056324">
        <w:rPr>
          <w:sz w:val="24"/>
          <w:szCs w:val="24"/>
        </w:rPr>
        <w:pict>
          <v:shape id="_x0000_i1026" type="#_x0000_t75" style="width:99.65pt;height:99.65pt">
            <v:imagedata r:id="rId13" o:title="u=783227089,3441599548&amp;fm=26&amp;gp=0"/>
          </v:shape>
        </w:pict>
      </w:r>
      <w:r>
        <w:rPr>
          <w:rFonts w:hint="eastAsia"/>
          <w:sz w:val="24"/>
          <w:szCs w:val="24"/>
        </w:rPr>
        <w:t xml:space="preserve"> </w:t>
      </w:r>
      <w:r w:rsidR="00056324">
        <w:rPr>
          <w:sz w:val="24"/>
          <w:szCs w:val="24"/>
        </w:rPr>
        <w:pict>
          <v:shape id="_x0000_i1027" type="#_x0000_t75" style="width:415.25pt;height:233.6pt">
            <v:imagedata r:id="rId14" o:title="timg"/>
          </v:shape>
        </w:pict>
      </w:r>
      <w:r w:rsidR="00056324">
        <w:rPr>
          <w:sz w:val="24"/>
          <w:szCs w:val="24"/>
        </w:rPr>
        <w:pict>
          <v:shape id="_x0000_i1028" type="#_x0000_t75" style="width:151.55pt;height:118.9pt">
            <v:imagedata r:id="rId15" o:title="trick"/>
          </v:shape>
        </w:pict>
      </w:r>
    </w:p>
    <w:p w:rsidR="004B7835" w:rsidRPr="000F5CBA" w:rsidRDefault="004B7835" w:rsidP="000F5CBA">
      <w:pPr>
        <w:pStyle w:val="a3"/>
        <w:numPr>
          <w:ilvl w:val="0"/>
          <w:numId w:val="1"/>
        </w:numPr>
        <w:spacing w:line="360" w:lineRule="auto"/>
        <w:ind w:firstLineChars="0"/>
        <w:rPr>
          <w:rFonts w:ascii="宋体" w:eastAsia="宋体" w:hAnsi="宋体"/>
          <w:color w:val="000000"/>
          <w:sz w:val="28"/>
          <w:szCs w:val="28"/>
        </w:rPr>
      </w:pPr>
      <w:r w:rsidRPr="000F5CBA">
        <w:rPr>
          <w:rFonts w:ascii="宋体" w:eastAsia="宋体" w:hAnsi="宋体"/>
          <w:color w:val="000000"/>
          <w:sz w:val="28"/>
          <w:szCs w:val="28"/>
        </w:rPr>
        <w:t>建立网站代码目录结构</w:t>
      </w:r>
    </w:p>
    <w:p w:rsidR="000F5CBA" w:rsidRPr="000F5CBA" w:rsidRDefault="000F5CBA" w:rsidP="000F5CBA">
      <w:pPr>
        <w:pStyle w:val="a3"/>
        <w:widowControl/>
        <w:ind w:left="786" w:firstLineChars="0" w:firstLine="0"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0F5CBA" w:rsidRPr="000F5CBA" w:rsidRDefault="000F5CBA" w:rsidP="000F5CB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 xml:space="preserve">      </w:t>
      </w:r>
    </w:p>
    <w:p w:rsidR="000F5CBA" w:rsidRDefault="000F5CBA" w:rsidP="000F5CBA">
      <w:pPr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 xml:space="preserve">             </w:t>
      </w: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5AA904C5" wp14:editId="2128D176">
            <wp:extent cx="1839595" cy="1765300"/>
            <wp:effectExtent l="0" t="0" r="8255" b="6350"/>
            <wp:docPr id="15" name="图片 15" descr="C:\Users\Administrator\AppData\Roaming\Tencent\Users\1337312919\QQ\WinTemp\RichOle\`KVYZ)8KE3NW8OL8D5AXW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Administrator\AppData\Roaming\Tencent\Users\1337312919\QQ\WinTemp\RichOle\`KVYZ)8KE3NW8OL8D5AXWNT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9595" cy="176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5CBA" w:rsidRPr="000F5CBA" w:rsidRDefault="000F5CBA" w:rsidP="000F5CBA">
      <w:pPr>
        <w:pStyle w:val="a3"/>
        <w:numPr>
          <w:ilvl w:val="0"/>
          <w:numId w:val="1"/>
        </w:numPr>
        <w:ind w:firstLineChars="0"/>
        <w:rPr>
          <w:rFonts w:ascii="宋体" w:eastAsia="宋体" w:hAnsi="宋体" w:cs="宋体"/>
          <w:kern w:val="0"/>
          <w:sz w:val="28"/>
          <w:szCs w:val="28"/>
        </w:rPr>
      </w:pPr>
      <w:r w:rsidRPr="000F5CBA">
        <w:rPr>
          <w:rFonts w:ascii="宋体" w:eastAsia="宋体" w:hAnsi="宋体" w:cs="宋体" w:hint="eastAsia"/>
          <w:kern w:val="0"/>
          <w:sz w:val="28"/>
          <w:szCs w:val="28"/>
        </w:rPr>
        <w:t>编写HTML代码：</w:t>
      </w:r>
    </w:p>
    <w:p w:rsidR="000F5CBA" w:rsidRPr="000F5CBA" w:rsidRDefault="000F5CBA" w:rsidP="000F5CBA">
      <w:pPr>
        <w:pStyle w:val="a3"/>
        <w:ind w:left="786" w:firstLineChars="0" w:firstLine="0"/>
        <w:rPr>
          <w:rFonts w:ascii="宋体" w:eastAsia="宋体" w:hAnsi="宋体" w:cs="宋体"/>
          <w:kern w:val="0"/>
          <w:sz w:val="28"/>
          <w:szCs w:val="28"/>
        </w:rPr>
      </w:pPr>
      <w:r>
        <w:rPr>
          <w:rFonts w:ascii="宋体" w:eastAsia="宋体" w:hAnsi="宋体" w:cs="宋体" w:hint="eastAsia"/>
          <w:kern w:val="0"/>
          <w:sz w:val="28"/>
          <w:szCs w:val="28"/>
        </w:rPr>
        <w:lastRenderedPageBreak/>
        <w:t>（1）首页部分</w:t>
      </w:r>
    </w:p>
    <w:p w:rsidR="000F5CBA" w:rsidRPr="000F5CBA" w:rsidRDefault="000F5CBA" w:rsidP="000F5CBA">
      <w:pPr>
        <w:rPr>
          <w:rFonts w:ascii="宋体" w:eastAsia="宋体" w:hAnsi="宋体" w:cs="宋体"/>
          <w:kern w:val="0"/>
          <w:sz w:val="24"/>
          <w:szCs w:val="24"/>
        </w:rPr>
      </w:pPr>
    </w:p>
    <w:p w:rsidR="000F5CBA" w:rsidRPr="000F5CBA" w:rsidRDefault="000F5CBA" w:rsidP="000F5CB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634990" cy="5039995"/>
            <wp:effectExtent l="0" t="0" r="3810" b="8255"/>
            <wp:docPr id="18" name="图片 18" descr="C:\Users\Administrator\AppData\Roaming\Tencent\Users\1337312919\QQ\WinTemp\RichOle\X~@QMC9{VHG5{5))00OK9J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Administrator\AppData\Roaming\Tencent\Users\1337312919\QQ\WinTemp\RichOle\X~@QMC9{VHG5{5))00OK9JN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4990" cy="5039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5CBA" w:rsidRPr="000F5CBA" w:rsidRDefault="000F5CBA" w:rsidP="000F5CB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0F5CBA" w:rsidRDefault="000F5CBA" w:rsidP="000F5CB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0F5CBA" w:rsidRDefault="000F5CBA" w:rsidP="000F5CBA">
      <w:pPr>
        <w:pStyle w:val="a3"/>
        <w:spacing w:line="360" w:lineRule="auto"/>
        <w:ind w:left="1350" w:firstLineChars="0" w:firstLine="330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整体结构</w:t>
      </w:r>
    </w:p>
    <w:p w:rsidR="000F5CBA" w:rsidRDefault="000F5CBA" w:rsidP="000F5CBA">
      <w:pPr>
        <w:pStyle w:val="a3"/>
        <w:spacing w:line="360" w:lineRule="auto"/>
        <w:ind w:left="930" w:firstLineChars="0" w:firstLine="0"/>
        <w:rPr>
          <w:sz w:val="28"/>
          <w:szCs w:val="28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55E3B6AB" wp14:editId="1BE39F4E">
            <wp:extent cx="3774440" cy="2062480"/>
            <wp:effectExtent l="0" t="0" r="0" b="0"/>
            <wp:docPr id="17" name="图片 17" descr="C:\Users\Administrator\AppData\Roaming\Tencent\Users\1337312919\QQ\WinTemp\RichOle\`]O7(W73XLCE@J{P63DF~L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Administrator\AppData\Roaming\Tencent\Users\1337312919\QQ\WinTemp\RichOle\`]O7(W73XLCE@J{P63DF~LA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4440" cy="206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5CBA" w:rsidRDefault="000F5CBA" w:rsidP="000F5CBA">
      <w:pPr>
        <w:pStyle w:val="a3"/>
        <w:spacing w:line="360" w:lineRule="auto"/>
        <w:ind w:left="930" w:firstLineChars="0" w:firstLine="540"/>
        <w:rPr>
          <w:sz w:val="24"/>
          <w:szCs w:val="24"/>
        </w:rPr>
      </w:pPr>
      <w:r w:rsidRPr="000F5CBA">
        <w:rPr>
          <w:rFonts w:hint="eastAsia"/>
          <w:sz w:val="24"/>
          <w:szCs w:val="24"/>
        </w:rPr>
        <w:lastRenderedPageBreak/>
        <w:t>核心源代码</w:t>
      </w:r>
    </w:p>
    <w:p w:rsidR="000F5CBA" w:rsidRDefault="000F5CBA" w:rsidP="000F5CBA">
      <w:pPr>
        <w:spacing w:line="360" w:lineRule="auto"/>
        <w:rPr>
          <w:sz w:val="24"/>
          <w:szCs w:val="24"/>
        </w:rPr>
      </w:pPr>
      <w:r>
        <w:rPr>
          <w:noProof/>
        </w:rPr>
        <w:drawing>
          <wp:inline distT="0" distB="0" distL="0" distR="0" wp14:anchorId="6652C4E0" wp14:editId="1057AB81">
            <wp:extent cx="5273675" cy="3061970"/>
            <wp:effectExtent l="0" t="0" r="3175" b="508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306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5CBA" w:rsidRDefault="000F5CBA" w:rsidP="000F5CBA">
      <w:pPr>
        <w:spacing w:line="360" w:lineRule="auto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273675" cy="3572510"/>
            <wp:effectExtent l="0" t="0" r="3175" b="889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3572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5CBA" w:rsidRDefault="000F5CBA" w:rsidP="000F5CBA">
      <w:pPr>
        <w:spacing w:line="360" w:lineRule="auto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         </w:t>
      </w: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2</w:t>
      </w:r>
      <w:r>
        <w:rPr>
          <w:rFonts w:hint="eastAsia"/>
          <w:sz w:val="24"/>
          <w:szCs w:val="24"/>
        </w:rPr>
        <w:t>）列表页面</w:t>
      </w:r>
    </w:p>
    <w:p w:rsidR="000F5CBA" w:rsidRDefault="000F5CBA" w:rsidP="000F5CBA">
      <w:pPr>
        <w:spacing w:line="360" w:lineRule="auto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273675" cy="3381375"/>
            <wp:effectExtent l="0" t="0" r="3175" b="952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338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5CBA" w:rsidRPr="000F5CBA" w:rsidRDefault="000F5CBA" w:rsidP="000F5CBA">
      <w:pPr>
        <w:pStyle w:val="a3"/>
        <w:numPr>
          <w:ilvl w:val="0"/>
          <w:numId w:val="2"/>
        </w:numPr>
        <w:spacing w:line="360" w:lineRule="auto"/>
        <w:ind w:firstLineChars="0"/>
        <w:rPr>
          <w:sz w:val="24"/>
          <w:szCs w:val="24"/>
        </w:rPr>
      </w:pPr>
      <w:r w:rsidRPr="000F5CBA">
        <w:rPr>
          <w:rFonts w:hint="eastAsia"/>
          <w:sz w:val="24"/>
          <w:szCs w:val="24"/>
        </w:rPr>
        <w:t>内容页面</w:t>
      </w:r>
    </w:p>
    <w:p w:rsidR="000F5CBA" w:rsidRDefault="000F5CBA" w:rsidP="000F5CBA">
      <w:pPr>
        <w:spacing w:line="360" w:lineRule="auto"/>
        <w:rPr>
          <w:sz w:val="24"/>
          <w:szCs w:val="24"/>
        </w:rPr>
      </w:pPr>
      <w:r>
        <w:rPr>
          <w:noProof/>
        </w:rPr>
        <w:drawing>
          <wp:inline distT="0" distB="0" distL="0" distR="0" wp14:anchorId="76417E47" wp14:editId="49965BFC">
            <wp:extent cx="5273675" cy="3572510"/>
            <wp:effectExtent l="0" t="0" r="3175" b="889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3572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5CBA" w:rsidRPr="000F5CBA" w:rsidRDefault="000F5CBA" w:rsidP="000F5CBA">
      <w:pPr>
        <w:pStyle w:val="a3"/>
        <w:numPr>
          <w:ilvl w:val="0"/>
          <w:numId w:val="1"/>
        </w:numPr>
        <w:spacing w:line="360" w:lineRule="auto"/>
        <w:ind w:firstLineChars="0"/>
        <w:rPr>
          <w:sz w:val="24"/>
          <w:szCs w:val="24"/>
        </w:rPr>
      </w:pPr>
      <w:r w:rsidRPr="000F5CBA">
        <w:rPr>
          <w:rFonts w:hint="eastAsia"/>
          <w:sz w:val="24"/>
          <w:szCs w:val="24"/>
        </w:rPr>
        <w:t>编写</w:t>
      </w:r>
      <w:r w:rsidRPr="000F5CBA">
        <w:rPr>
          <w:rFonts w:hint="eastAsia"/>
          <w:sz w:val="24"/>
          <w:szCs w:val="24"/>
        </w:rPr>
        <w:t>css</w:t>
      </w:r>
      <w:r w:rsidRPr="000F5CBA">
        <w:rPr>
          <w:rFonts w:hint="eastAsia"/>
          <w:sz w:val="24"/>
          <w:szCs w:val="24"/>
        </w:rPr>
        <w:t>布局及样式</w:t>
      </w:r>
    </w:p>
    <w:p w:rsidR="000F5CBA" w:rsidRDefault="000F5CBA" w:rsidP="000F5CBA">
      <w:pPr>
        <w:pStyle w:val="a3"/>
        <w:numPr>
          <w:ilvl w:val="0"/>
          <w:numId w:val="3"/>
        </w:numPr>
        <w:spacing w:line="360" w:lineRule="auto"/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css</w:t>
      </w:r>
      <w:r>
        <w:rPr>
          <w:rFonts w:hint="eastAsia"/>
          <w:sz w:val="24"/>
          <w:szCs w:val="24"/>
        </w:rPr>
        <w:t>布局</w:t>
      </w:r>
    </w:p>
    <w:p w:rsidR="000F5CBA" w:rsidRDefault="000F5CBA" w:rsidP="000F5CBA">
      <w:pPr>
        <w:pStyle w:val="a3"/>
        <w:spacing w:line="360" w:lineRule="auto"/>
        <w:ind w:left="1506" w:firstLineChars="0" w:firstLine="0"/>
        <w:rPr>
          <w:sz w:val="24"/>
          <w:szCs w:val="24"/>
        </w:rPr>
      </w:pPr>
      <w:r>
        <w:rPr>
          <w:rFonts w:hint="eastAsia"/>
          <w:sz w:val="24"/>
          <w:szCs w:val="24"/>
        </w:rPr>
        <w:t>核心技术</w:t>
      </w:r>
    </w:p>
    <w:p w:rsidR="000F5CBA" w:rsidRDefault="000F5CBA" w:rsidP="000F5CBA">
      <w:pPr>
        <w:pStyle w:val="a3"/>
        <w:spacing w:line="360" w:lineRule="auto"/>
        <w:ind w:left="1506" w:firstLineChars="0" w:firstLine="0"/>
        <w:rPr>
          <w:sz w:val="24"/>
          <w:szCs w:val="24"/>
        </w:rPr>
      </w:pPr>
      <w:r>
        <w:rPr>
          <w:sz w:val="24"/>
          <w:szCs w:val="24"/>
        </w:rPr>
        <w:t>F</w:t>
      </w:r>
      <w:r>
        <w:rPr>
          <w:rFonts w:hint="eastAsia"/>
          <w:sz w:val="24"/>
          <w:szCs w:val="24"/>
        </w:rPr>
        <w:t>loat</w:t>
      </w:r>
      <w:r>
        <w:rPr>
          <w:rFonts w:hint="eastAsia"/>
          <w:sz w:val="24"/>
          <w:szCs w:val="24"/>
        </w:rPr>
        <w:t>实现布局</w:t>
      </w:r>
      <w:r>
        <w:rPr>
          <w:rFonts w:hint="eastAsia"/>
          <w:sz w:val="24"/>
          <w:szCs w:val="24"/>
        </w:rPr>
        <w:t xml:space="preserve">  </w:t>
      </w:r>
      <w:r w:rsidR="00F9113C">
        <w:rPr>
          <w:rFonts w:hint="eastAsia"/>
          <w:sz w:val="24"/>
          <w:szCs w:val="24"/>
        </w:rPr>
        <w:t>：</w:t>
      </w:r>
    </w:p>
    <w:p w:rsidR="000F5CBA" w:rsidRPr="000F5CBA" w:rsidRDefault="000F5CBA" w:rsidP="000F5CB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 xml:space="preserve"> </w:t>
      </w:r>
    </w:p>
    <w:p w:rsidR="000F5CBA" w:rsidRDefault="00F9113C" w:rsidP="000F5CBA">
      <w:pPr>
        <w:pStyle w:val="a3"/>
        <w:spacing w:line="360" w:lineRule="auto"/>
        <w:ind w:left="1506" w:firstLineChars="0" w:firstLine="0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  </w:t>
      </w:r>
      <w:r>
        <w:rPr>
          <w:noProof/>
        </w:rPr>
        <w:drawing>
          <wp:inline distT="0" distB="0" distL="0" distR="0" wp14:anchorId="598B294C" wp14:editId="2EB06562">
            <wp:extent cx="2419048" cy="1076190"/>
            <wp:effectExtent l="0" t="0" r="635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419048" cy="1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13C" w:rsidRDefault="00F9113C" w:rsidP="000F5CBA">
      <w:pPr>
        <w:pStyle w:val="a3"/>
        <w:spacing w:line="360" w:lineRule="auto"/>
        <w:ind w:left="1506" w:firstLineChars="0" w:firstLine="0"/>
        <w:rPr>
          <w:sz w:val="24"/>
          <w:szCs w:val="24"/>
        </w:rPr>
      </w:pPr>
      <w:r>
        <w:rPr>
          <w:rFonts w:hint="eastAsia"/>
          <w:sz w:val="24"/>
          <w:szCs w:val="24"/>
        </w:rPr>
        <w:t>核心源代码：</w:t>
      </w:r>
    </w:p>
    <w:p w:rsidR="00F9113C" w:rsidRDefault="00F9113C" w:rsidP="000F5CBA">
      <w:pPr>
        <w:pStyle w:val="a3"/>
        <w:spacing w:line="360" w:lineRule="auto"/>
        <w:ind w:left="1506" w:firstLineChars="0" w:firstLine="0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noProof/>
          <w:sz w:val="24"/>
          <w:szCs w:val="24"/>
        </w:rPr>
        <w:drawing>
          <wp:inline distT="0" distB="0" distL="0" distR="0">
            <wp:extent cx="2296795" cy="5114290"/>
            <wp:effectExtent l="0" t="0" r="8255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6795" cy="5114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113C" w:rsidRPr="00F9113C" w:rsidRDefault="00F9113C" w:rsidP="00F9113C">
      <w:pPr>
        <w:pStyle w:val="a3"/>
        <w:numPr>
          <w:ilvl w:val="0"/>
          <w:numId w:val="3"/>
        </w:numPr>
        <w:spacing w:line="360" w:lineRule="auto"/>
        <w:ind w:firstLineChars="0"/>
        <w:rPr>
          <w:sz w:val="24"/>
          <w:szCs w:val="24"/>
        </w:rPr>
      </w:pPr>
      <w:r w:rsidRPr="00F9113C">
        <w:rPr>
          <w:rFonts w:hint="eastAsia"/>
          <w:sz w:val="24"/>
          <w:szCs w:val="24"/>
        </w:rPr>
        <w:t>添加</w:t>
      </w:r>
      <w:r w:rsidRPr="00F9113C">
        <w:rPr>
          <w:rFonts w:hint="eastAsia"/>
          <w:sz w:val="24"/>
          <w:szCs w:val="24"/>
        </w:rPr>
        <w:t>css</w:t>
      </w:r>
      <w:r w:rsidRPr="00F9113C">
        <w:rPr>
          <w:rFonts w:hint="eastAsia"/>
          <w:sz w:val="24"/>
          <w:szCs w:val="24"/>
        </w:rPr>
        <w:t>样式</w:t>
      </w:r>
    </w:p>
    <w:p w:rsidR="00F9113C" w:rsidRDefault="00F9113C" w:rsidP="00F9113C">
      <w:pPr>
        <w:pStyle w:val="a3"/>
        <w:spacing w:line="360" w:lineRule="auto"/>
        <w:ind w:left="1506" w:firstLineChars="0" w:firstLine="0"/>
        <w:rPr>
          <w:sz w:val="24"/>
          <w:szCs w:val="24"/>
        </w:rPr>
      </w:pPr>
      <w:r>
        <w:rPr>
          <w:rFonts w:hint="eastAsia"/>
          <w:sz w:val="24"/>
          <w:szCs w:val="24"/>
        </w:rPr>
        <w:t>通用类属性：</w:t>
      </w:r>
    </w:p>
    <w:p w:rsidR="00F9113C" w:rsidRDefault="00F9113C" w:rsidP="00F9113C">
      <w:pPr>
        <w:pStyle w:val="a3"/>
        <w:spacing w:line="360" w:lineRule="auto"/>
        <w:ind w:left="1506" w:firstLineChars="0" w:firstLine="0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2891790" cy="5262880"/>
            <wp:effectExtent l="0" t="0" r="381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1790" cy="526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113C" w:rsidRDefault="00F9113C" w:rsidP="00F9113C">
      <w:pPr>
        <w:pStyle w:val="a3"/>
        <w:spacing w:line="360" w:lineRule="auto"/>
        <w:ind w:left="1506" w:firstLineChars="0" w:firstLine="0"/>
        <w:rPr>
          <w:sz w:val="24"/>
          <w:szCs w:val="24"/>
        </w:rPr>
      </w:pPr>
      <w:r>
        <w:rPr>
          <w:rFonts w:hint="eastAsia"/>
          <w:sz w:val="24"/>
          <w:szCs w:val="24"/>
        </w:rPr>
        <w:t>背景相关类属性</w:t>
      </w:r>
    </w:p>
    <w:p w:rsidR="00F9113C" w:rsidRDefault="00F9113C" w:rsidP="00F9113C">
      <w:pPr>
        <w:pStyle w:val="a3"/>
        <w:spacing w:line="360" w:lineRule="auto"/>
        <w:ind w:left="1506" w:firstLineChars="0" w:firstLine="0"/>
        <w:rPr>
          <w:sz w:val="24"/>
          <w:szCs w:val="24"/>
        </w:rPr>
      </w:pPr>
      <w:r>
        <w:rPr>
          <w:noProof/>
        </w:rPr>
        <w:drawing>
          <wp:inline distT="0" distB="0" distL="0" distR="0" wp14:anchorId="6C9C0239" wp14:editId="380E4429">
            <wp:extent cx="2847619" cy="1685714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847619" cy="1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13C" w:rsidRPr="00F9113C" w:rsidRDefault="00F9113C" w:rsidP="00F9113C">
      <w:pPr>
        <w:pStyle w:val="a3"/>
        <w:numPr>
          <w:ilvl w:val="0"/>
          <w:numId w:val="1"/>
        </w:numPr>
        <w:spacing w:line="360" w:lineRule="auto"/>
        <w:ind w:firstLineChars="0"/>
        <w:rPr>
          <w:sz w:val="28"/>
          <w:szCs w:val="28"/>
        </w:rPr>
      </w:pPr>
      <w:r w:rsidRPr="00F9113C">
        <w:rPr>
          <w:rFonts w:hint="eastAsia"/>
          <w:sz w:val="28"/>
          <w:szCs w:val="28"/>
        </w:rPr>
        <w:t>浏览器兼容性</w:t>
      </w:r>
    </w:p>
    <w:p w:rsidR="00F9113C" w:rsidRPr="00F9113C" w:rsidRDefault="00F9113C" w:rsidP="00F9113C">
      <w:pPr>
        <w:pStyle w:val="a3"/>
        <w:spacing w:line="360" w:lineRule="auto"/>
        <w:ind w:left="786" w:firstLineChars="0" w:firstLine="0"/>
        <w:rPr>
          <w:sz w:val="24"/>
          <w:szCs w:val="24"/>
        </w:rPr>
      </w:pPr>
      <w:r w:rsidRPr="00F9113C">
        <w:rPr>
          <w:rFonts w:hint="eastAsia"/>
          <w:sz w:val="24"/>
          <w:szCs w:val="24"/>
        </w:rPr>
        <w:t>在</w:t>
      </w:r>
      <w:r w:rsidRPr="00F9113C">
        <w:rPr>
          <w:rFonts w:hint="eastAsia"/>
          <w:sz w:val="24"/>
          <w:szCs w:val="24"/>
        </w:rPr>
        <w:t>ie</w:t>
      </w:r>
      <w:r w:rsidRPr="00F9113C">
        <w:rPr>
          <w:rFonts w:hint="eastAsia"/>
          <w:sz w:val="24"/>
          <w:szCs w:val="24"/>
        </w:rPr>
        <w:t>浏览器中的显示</w:t>
      </w:r>
    </w:p>
    <w:p w:rsidR="00F9113C" w:rsidRDefault="00F9113C" w:rsidP="00F9113C">
      <w:pPr>
        <w:spacing w:line="360" w:lineRule="auto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041D07E" wp14:editId="47E82566">
            <wp:extent cx="5274310" cy="2965578"/>
            <wp:effectExtent l="0" t="0" r="2540" b="635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13C" w:rsidRDefault="00F9113C" w:rsidP="00F9113C">
      <w:pPr>
        <w:spacing w:line="360" w:lineRule="auto"/>
        <w:rPr>
          <w:sz w:val="28"/>
          <w:szCs w:val="28"/>
        </w:rPr>
      </w:pPr>
      <w:r>
        <w:rPr>
          <w:noProof/>
        </w:rPr>
        <w:drawing>
          <wp:inline distT="0" distB="0" distL="0" distR="0" wp14:anchorId="3CB3183C" wp14:editId="104C2AD5">
            <wp:extent cx="5274310" cy="2965578"/>
            <wp:effectExtent l="0" t="0" r="2540" b="635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13C" w:rsidRDefault="00F9113C" w:rsidP="00F9113C">
      <w:pPr>
        <w:spacing w:line="360" w:lineRule="auto"/>
        <w:rPr>
          <w:sz w:val="24"/>
          <w:szCs w:val="24"/>
        </w:rPr>
      </w:pPr>
      <w:r>
        <w:rPr>
          <w:rFonts w:hint="eastAsia"/>
          <w:sz w:val="28"/>
          <w:szCs w:val="28"/>
        </w:rPr>
        <w:t xml:space="preserve">      </w:t>
      </w:r>
      <w:r>
        <w:rPr>
          <w:rFonts w:hint="eastAsia"/>
          <w:sz w:val="24"/>
          <w:szCs w:val="24"/>
        </w:rPr>
        <w:t>在火狐浏览器中的表现</w:t>
      </w:r>
    </w:p>
    <w:p w:rsidR="00722750" w:rsidRDefault="00722750" w:rsidP="00F9113C">
      <w:pPr>
        <w:spacing w:line="360" w:lineRule="auto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CC77DFF" wp14:editId="0FCEB57F">
            <wp:extent cx="5274310" cy="2965578"/>
            <wp:effectExtent l="0" t="0" r="2540" b="635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13C" w:rsidRDefault="00F9113C" w:rsidP="00F9113C">
      <w:pPr>
        <w:spacing w:line="360" w:lineRule="auto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       </w:t>
      </w:r>
      <w:r>
        <w:rPr>
          <w:rFonts w:hint="eastAsia"/>
          <w:sz w:val="24"/>
          <w:szCs w:val="24"/>
        </w:rPr>
        <w:t>在谷歌浏览器中的表现</w:t>
      </w:r>
    </w:p>
    <w:p w:rsidR="00F9113C" w:rsidRDefault="00F9113C" w:rsidP="00F9113C">
      <w:pPr>
        <w:spacing w:line="360" w:lineRule="auto"/>
        <w:rPr>
          <w:sz w:val="24"/>
          <w:szCs w:val="24"/>
        </w:rPr>
      </w:pPr>
      <w:r>
        <w:rPr>
          <w:noProof/>
        </w:rPr>
        <w:drawing>
          <wp:inline distT="0" distB="0" distL="0" distR="0" wp14:anchorId="6FA96C0F" wp14:editId="108C8FC3">
            <wp:extent cx="5274310" cy="2965578"/>
            <wp:effectExtent l="0" t="0" r="2540" b="635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750" w:rsidRDefault="00722750" w:rsidP="00F9113C">
      <w:pPr>
        <w:spacing w:line="360" w:lineRule="auto"/>
        <w:rPr>
          <w:sz w:val="28"/>
          <w:szCs w:val="28"/>
        </w:rPr>
      </w:pPr>
      <w:r>
        <w:rPr>
          <w:rFonts w:hint="eastAsia"/>
          <w:sz w:val="28"/>
          <w:szCs w:val="28"/>
        </w:rPr>
        <w:t>问题记录</w:t>
      </w:r>
    </w:p>
    <w:p w:rsidR="00722750" w:rsidRPr="00722750" w:rsidRDefault="00722750" w:rsidP="00722750">
      <w:pPr>
        <w:pStyle w:val="a3"/>
        <w:numPr>
          <w:ilvl w:val="0"/>
          <w:numId w:val="4"/>
        </w:numPr>
        <w:spacing w:line="360" w:lineRule="auto"/>
        <w:ind w:firstLineChars="0"/>
        <w:rPr>
          <w:sz w:val="28"/>
          <w:szCs w:val="28"/>
        </w:rPr>
      </w:pPr>
      <w:r w:rsidRPr="00722750">
        <w:rPr>
          <w:rFonts w:hint="eastAsia"/>
          <w:sz w:val="28"/>
          <w:szCs w:val="28"/>
        </w:rPr>
        <w:t>问题表现：素材的搜集以及素材的改写。</w:t>
      </w:r>
    </w:p>
    <w:p w:rsidR="00722750" w:rsidRDefault="00722750" w:rsidP="00722750">
      <w:pPr>
        <w:pStyle w:val="a3"/>
        <w:numPr>
          <w:ilvl w:val="0"/>
          <w:numId w:val="4"/>
        </w:numPr>
        <w:spacing w:line="360" w:lineRule="auto"/>
        <w:ind w:firstLineChars="0"/>
        <w:rPr>
          <w:sz w:val="28"/>
          <w:szCs w:val="28"/>
        </w:rPr>
      </w:pPr>
      <w:r>
        <w:rPr>
          <w:rFonts w:hint="eastAsia"/>
          <w:sz w:val="28"/>
          <w:szCs w:val="28"/>
        </w:rPr>
        <w:t>问题表现：</w:t>
      </w:r>
      <w:r>
        <w:rPr>
          <w:rFonts w:hint="eastAsia"/>
          <w:sz w:val="28"/>
          <w:szCs w:val="28"/>
        </w:rPr>
        <w:t>css</w:t>
      </w:r>
      <w:r>
        <w:rPr>
          <w:rFonts w:hint="eastAsia"/>
          <w:sz w:val="28"/>
          <w:szCs w:val="28"/>
        </w:rPr>
        <w:t>样式的编写以及</w:t>
      </w:r>
      <w:r>
        <w:rPr>
          <w:rFonts w:hint="eastAsia"/>
          <w:sz w:val="28"/>
          <w:szCs w:val="28"/>
        </w:rPr>
        <w:t>html</w:t>
      </w:r>
      <w:r>
        <w:rPr>
          <w:rFonts w:hint="eastAsia"/>
          <w:sz w:val="28"/>
          <w:szCs w:val="28"/>
        </w:rPr>
        <w:t>源代码编写</w:t>
      </w:r>
    </w:p>
    <w:p w:rsidR="00722750" w:rsidRDefault="00722750" w:rsidP="00722750">
      <w:pPr>
        <w:spacing w:line="360" w:lineRule="auto"/>
        <w:rPr>
          <w:sz w:val="28"/>
          <w:szCs w:val="28"/>
        </w:rPr>
      </w:pPr>
      <w:r>
        <w:rPr>
          <w:rFonts w:hint="eastAsia"/>
          <w:sz w:val="28"/>
          <w:szCs w:val="28"/>
        </w:rPr>
        <w:t>设计总结</w:t>
      </w:r>
    </w:p>
    <w:p w:rsidR="00722750" w:rsidRPr="00722750" w:rsidRDefault="00722750" w:rsidP="00722750">
      <w:pPr>
        <w:pStyle w:val="a3"/>
        <w:numPr>
          <w:ilvl w:val="0"/>
          <w:numId w:val="5"/>
        </w:numPr>
        <w:spacing w:line="360" w:lineRule="auto"/>
        <w:ind w:firstLineChars="0"/>
        <w:rPr>
          <w:sz w:val="28"/>
          <w:szCs w:val="28"/>
        </w:rPr>
      </w:pPr>
      <w:r w:rsidRPr="00722750">
        <w:rPr>
          <w:rFonts w:hint="eastAsia"/>
          <w:sz w:val="28"/>
          <w:szCs w:val="28"/>
        </w:rPr>
        <w:t>要求分析阶段的经验：自己想好主题，然后找好素材。</w:t>
      </w:r>
    </w:p>
    <w:p w:rsidR="00722750" w:rsidRDefault="00722750" w:rsidP="00722750">
      <w:pPr>
        <w:pStyle w:val="a3"/>
        <w:numPr>
          <w:ilvl w:val="0"/>
          <w:numId w:val="5"/>
        </w:numPr>
        <w:spacing w:line="360" w:lineRule="auto"/>
        <w:ind w:firstLineChars="0"/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编写</w:t>
      </w:r>
      <w:r>
        <w:rPr>
          <w:rFonts w:hint="eastAsia"/>
          <w:sz w:val="28"/>
          <w:szCs w:val="28"/>
        </w:rPr>
        <w:t>HTML</w:t>
      </w:r>
      <w:r>
        <w:rPr>
          <w:rFonts w:hint="eastAsia"/>
          <w:sz w:val="28"/>
          <w:szCs w:val="28"/>
        </w:rPr>
        <w:t>代码经验：整体布局结构要清晰。</w:t>
      </w:r>
    </w:p>
    <w:p w:rsidR="00157AB6" w:rsidRDefault="00157AB6" w:rsidP="00157AB6">
      <w:pPr>
        <w:pStyle w:val="a3"/>
        <w:numPr>
          <w:ilvl w:val="0"/>
          <w:numId w:val="5"/>
        </w:numPr>
        <w:spacing w:line="360" w:lineRule="auto"/>
        <w:ind w:firstLineChars="0"/>
        <w:rPr>
          <w:sz w:val="28"/>
          <w:szCs w:val="28"/>
        </w:rPr>
      </w:pPr>
      <w:r>
        <w:rPr>
          <w:sz w:val="28"/>
          <w:szCs w:val="28"/>
        </w:rPr>
        <w:t>设置</w:t>
      </w:r>
      <w:r>
        <w:rPr>
          <w:sz w:val="28"/>
          <w:szCs w:val="28"/>
        </w:rPr>
        <w:t>css</w:t>
      </w:r>
      <w:r w:rsidRPr="00157AB6"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样式经验：每一个样式详细编写然后试验，有错误然后进行最后修改。</w:t>
      </w:r>
    </w:p>
    <w:p w:rsidR="00157AB6" w:rsidRPr="0025282B" w:rsidRDefault="00157AB6" w:rsidP="0025282B">
      <w:pPr>
        <w:pStyle w:val="a3"/>
        <w:spacing w:line="360" w:lineRule="auto"/>
        <w:ind w:left="720" w:firstLineChars="0" w:firstLine="0"/>
        <w:rPr>
          <w:sz w:val="28"/>
          <w:szCs w:val="28"/>
        </w:rPr>
      </w:pPr>
    </w:p>
    <w:sectPr w:rsidR="00157AB6" w:rsidRPr="0025282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3E284699"/>
    <w:multiLevelType w:val="hybridMultilevel"/>
    <w:tmpl w:val="CBEA89FE"/>
    <w:lvl w:ilvl="0" w:tplc="C8ACEDFE">
      <w:start w:val="1"/>
      <w:numFmt w:val="decimal"/>
      <w:lvlText w:val="%1．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4FF5312D"/>
    <w:multiLevelType w:val="hybridMultilevel"/>
    <w:tmpl w:val="E3E6855E"/>
    <w:lvl w:ilvl="0" w:tplc="7D00E23E">
      <w:start w:val="1"/>
      <w:numFmt w:val="decimal"/>
      <w:lvlText w:val="%1."/>
      <w:lvlJc w:val="left"/>
      <w:pPr>
        <w:ind w:left="786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410" w:hanging="420"/>
      </w:pPr>
    </w:lvl>
    <w:lvl w:ilvl="2" w:tplc="0409001B" w:tentative="1">
      <w:start w:val="1"/>
      <w:numFmt w:val="lowerRoman"/>
      <w:lvlText w:val="%3."/>
      <w:lvlJc w:val="right"/>
      <w:pPr>
        <w:ind w:left="1830" w:hanging="420"/>
      </w:pPr>
    </w:lvl>
    <w:lvl w:ilvl="3" w:tplc="0409000F" w:tentative="1">
      <w:start w:val="1"/>
      <w:numFmt w:val="decimal"/>
      <w:lvlText w:val="%4."/>
      <w:lvlJc w:val="left"/>
      <w:pPr>
        <w:ind w:left="2250" w:hanging="420"/>
      </w:pPr>
    </w:lvl>
    <w:lvl w:ilvl="4" w:tplc="04090019" w:tentative="1">
      <w:start w:val="1"/>
      <w:numFmt w:val="lowerLetter"/>
      <w:lvlText w:val="%5)"/>
      <w:lvlJc w:val="left"/>
      <w:pPr>
        <w:ind w:left="2670" w:hanging="420"/>
      </w:pPr>
    </w:lvl>
    <w:lvl w:ilvl="5" w:tplc="0409001B" w:tentative="1">
      <w:start w:val="1"/>
      <w:numFmt w:val="lowerRoman"/>
      <w:lvlText w:val="%6."/>
      <w:lvlJc w:val="right"/>
      <w:pPr>
        <w:ind w:left="3090" w:hanging="420"/>
      </w:pPr>
    </w:lvl>
    <w:lvl w:ilvl="6" w:tplc="0409000F" w:tentative="1">
      <w:start w:val="1"/>
      <w:numFmt w:val="decimal"/>
      <w:lvlText w:val="%7."/>
      <w:lvlJc w:val="left"/>
      <w:pPr>
        <w:ind w:left="3510" w:hanging="420"/>
      </w:pPr>
    </w:lvl>
    <w:lvl w:ilvl="7" w:tplc="04090019" w:tentative="1">
      <w:start w:val="1"/>
      <w:numFmt w:val="lowerLetter"/>
      <w:lvlText w:val="%8)"/>
      <w:lvlJc w:val="left"/>
      <w:pPr>
        <w:ind w:left="3930" w:hanging="420"/>
      </w:pPr>
    </w:lvl>
    <w:lvl w:ilvl="8" w:tplc="0409001B" w:tentative="1">
      <w:start w:val="1"/>
      <w:numFmt w:val="lowerRoman"/>
      <w:lvlText w:val="%9."/>
      <w:lvlJc w:val="right"/>
      <w:pPr>
        <w:ind w:left="4350" w:hanging="420"/>
      </w:pPr>
    </w:lvl>
  </w:abstractNum>
  <w:abstractNum w:abstractNumId="2">
    <w:nsid w:val="659856D0"/>
    <w:multiLevelType w:val="hybridMultilevel"/>
    <w:tmpl w:val="12A22704"/>
    <w:lvl w:ilvl="0" w:tplc="7B7CB04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70694C28"/>
    <w:multiLevelType w:val="hybridMultilevel"/>
    <w:tmpl w:val="EA80ADEA"/>
    <w:lvl w:ilvl="0" w:tplc="8D36DAC8">
      <w:start w:val="1"/>
      <w:numFmt w:val="decimal"/>
      <w:lvlText w:val="（%1）"/>
      <w:lvlJc w:val="left"/>
      <w:pPr>
        <w:ind w:left="1287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407" w:hanging="420"/>
      </w:pPr>
    </w:lvl>
    <w:lvl w:ilvl="2" w:tplc="0409001B" w:tentative="1">
      <w:start w:val="1"/>
      <w:numFmt w:val="lowerRoman"/>
      <w:lvlText w:val="%3."/>
      <w:lvlJc w:val="right"/>
      <w:pPr>
        <w:ind w:left="1827" w:hanging="420"/>
      </w:pPr>
    </w:lvl>
    <w:lvl w:ilvl="3" w:tplc="0409000F" w:tentative="1">
      <w:start w:val="1"/>
      <w:numFmt w:val="decimal"/>
      <w:lvlText w:val="%4."/>
      <w:lvlJc w:val="left"/>
      <w:pPr>
        <w:ind w:left="2247" w:hanging="420"/>
      </w:pPr>
    </w:lvl>
    <w:lvl w:ilvl="4" w:tplc="04090019" w:tentative="1">
      <w:start w:val="1"/>
      <w:numFmt w:val="lowerLetter"/>
      <w:lvlText w:val="%5)"/>
      <w:lvlJc w:val="left"/>
      <w:pPr>
        <w:ind w:left="2667" w:hanging="420"/>
      </w:pPr>
    </w:lvl>
    <w:lvl w:ilvl="5" w:tplc="0409001B" w:tentative="1">
      <w:start w:val="1"/>
      <w:numFmt w:val="lowerRoman"/>
      <w:lvlText w:val="%6."/>
      <w:lvlJc w:val="right"/>
      <w:pPr>
        <w:ind w:left="3087" w:hanging="420"/>
      </w:pPr>
    </w:lvl>
    <w:lvl w:ilvl="6" w:tplc="0409000F" w:tentative="1">
      <w:start w:val="1"/>
      <w:numFmt w:val="decimal"/>
      <w:lvlText w:val="%7."/>
      <w:lvlJc w:val="left"/>
      <w:pPr>
        <w:ind w:left="3507" w:hanging="420"/>
      </w:pPr>
    </w:lvl>
    <w:lvl w:ilvl="7" w:tplc="04090019" w:tentative="1">
      <w:start w:val="1"/>
      <w:numFmt w:val="lowerLetter"/>
      <w:lvlText w:val="%8)"/>
      <w:lvlJc w:val="left"/>
      <w:pPr>
        <w:ind w:left="3927" w:hanging="420"/>
      </w:pPr>
    </w:lvl>
    <w:lvl w:ilvl="8" w:tplc="0409001B" w:tentative="1">
      <w:start w:val="1"/>
      <w:numFmt w:val="lowerRoman"/>
      <w:lvlText w:val="%9."/>
      <w:lvlJc w:val="right"/>
      <w:pPr>
        <w:ind w:left="4347" w:hanging="420"/>
      </w:pPr>
    </w:lvl>
  </w:abstractNum>
  <w:abstractNum w:abstractNumId="4">
    <w:nsid w:val="77FE297A"/>
    <w:multiLevelType w:val="hybridMultilevel"/>
    <w:tmpl w:val="43768930"/>
    <w:lvl w:ilvl="0" w:tplc="7E0C11F4">
      <w:start w:val="1"/>
      <w:numFmt w:val="decimal"/>
      <w:lvlText w:val="（%1）"/>
      <w:lvlJc w:val="left"/>
      <w:pPr>
        <w:ind w:left="1506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26" w:hanging="420"/>
      </w:pPr>
    </w:lvl>
    <w:lvl w:ilvl="2" w:tplc="0409001B" w:tentative="1">
      <w:start w:val="1"/>
      <w:numFmt w:val="lowerRoman"/>
      <w:lvlText w:val="%3."/>
      <w:lvlJc w:val="right"/>
      <w:pPr>
        <w:ind w:left="2046" w:hanging="420"/>
      </w:pPr>
    </w:lvl>
    <w:lvl w:ilvl="3" w:tplc="0409000F" w:tentative="1">
      <w:start w:val="1"/>
      <w:numFmt w:val="decimal"/>
      <w:lvlText w:val="%4."/>
      <w:lvlJc w:val="left"/>
      <w:pPr>
        <w:ind w:left="2466" w:hanging="420"/>
      </w:pPr>
    </w:lvl>
    <w:lvl w:ilvl="4" w:tplc="04090019" w:tentative="1">
      <w:start w:val="1"/>
      <w:numFmt w:val="lowerLetter"/>
      <w:lvlText w:val="%5)"/>
      <w:lvlJc w:val="left"/>
      <w:pPr>
        <w:ind w:left="2886" w:hanging="420"/>
      </w:pPr>
    </w:lvl>
    <w:lvl w:ilvl="5" w:tplc="0409001B" w:tentative="1">
      <w:start w:val="1"/>
      <w:numFmt w:val="lowerRoman"/>
      <w:lvlText w:val="%6."/>
      <w:lvlJc w:val="right"/>
      <w:pPr>
        <w:ind w:left="3306" w:hanging="420"/>
      </w:pPr>
    </w:lvl>
    <w:lvl w:ilvl="6" w:tplc="0409000F" w:tentative="1">
      <w:start w:val="1"/>
      <w:numFmt w:val="decimal"/>
      <w:lvlText w:val="%7."/>
      <w:lvlJc w:val="left"/>
      <w:pPr>
        <w:ind w:left="3726" w:hanging="420"/>
      </w:pPr>
    </w:lvl>
    <w:lvl w:ilvl="7" w:tplc="04090019" w:tentative="1">
      <w:start w:val="1"/>
      <w:numFmt w:val="lowerLetter"/>
      <w:lvlText w:val="%8)"/>
      <w:lvlJc w:val="left"/>
      <w:pPr>
        <w:ind w:left="4146" w:hanging="420"/>
      </w:pPr>
    </w:lvl>
    <w:lvl w:ilvl="8" w:tplc="0409001B" w:tentative="1">
      <w:start w:val="1"/>
      <w:numFmt w:val="lowerRoman"/>
      <w:lvlText w:val="%9."/>
      <w:lvlJc w:val="right"/>
      <w:pPr>
        <w:ind w:left="4566" w:hanging="420"/>
      </w:pPr>
    </w:lvl>
  </w:abstractNum>
  <w:num w:numId="1">
    <w:abstractNumId w:val="1"/>
  </w:num>
  <w:num w:numId="2">
    <w:abstractNumId w:val="3"/>
  </w:num>
  <w:num w:numId="3">
    <w:abstractNumId w:val="4"/>
  </w:num>
  <w:num w:numId="4">
    <w:abstractNumId w:val="2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24BEC"/>
    <w:rsid w:val="00056324"/>
    <w:rsid w:val="000F5CBA"/>
    <w:rsid w:val="00157AB6"/>
    <w:rsid w:val="00207A70"/>
    <w:rsid w:val="0025282B"/>
    <w:rsid w:val="004B7835"/>
    <w:rsid w:val="00722750"/>
    <w:rsid w:val="00B24BEC"/>
    <w:rsid w:val="00F911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fontstyle01">
    <w:name w:val="fontstyle01"/>
    <w:basedOn w:val="a0"/>
    <w:rsid w:val="00B24BEC"/>
    <w:rPr>
      <w:rFonts w:ascii="宋体" w:eastAsia="宋体" w:hAnsi="宋体" w:hint="eastAsia"/>
      <w:b w:val="0"/>
      <w:bCs w:val="0"/>
      <w:i w:val="0"/>
      <w:iCs w:val="0"/>
      <w:color w:val="000000"/>
      <w:sz w:val="30"/>
      <w:szCs w:val="30"/>
    </w:rPr>
  </w:style>
  <w:style w:type="character" w:customStyle="1" w:styleId="fontstyle11">
    <w:name w:val="fontstyle11"/>
    <w:basedOn w:val="a0"/>
    <w:rsid w:val="00B24BEC"/>
    <w:rPr>
      <w:rFonts w:ascii="Calibri" w:hAnsi="Calibri" w:hint="default"/>
      <w:b w:val="0"/>
      <w:bCs w:val="0"/>
      <w:i w:val="0"/>
      <w:iCs w:val="0"/>
      <w:color w:val="000000"/>
      <w:sz w:val="24"/>
      <w:szCs w:val="24"/>
    </w:rPr>
  </w:style>
  <w:style w:type="paragraph" w:styleId="a3">
    <w:name w:val="List Paragraph"/>
    <w:basedOn w:val="a"/>
    <w:uiPriority w:val="34"/>
    <w:qFormat/>
    <w:rsid w:val="00B24BEC"/>
    <w:pPr>
      <w:ind w:firstLineChars="200" w:firstLine="420"/>
    </w:pPr>
  </w:style>
  <w:style w:type="paragraph" w:styleId="a4">
    <w:name w:val="Balloon Text"/>
    <w:basedOn w:val="a"/>
    <w:link w:val="Char"/>
    <w:uiPriority w:val="99"/>
    <w:semiHidden/>
    <w:unhideWhenUsed/>
    <w:rsid w:val="00B24BEC"/>
    <w:rPr>
      <w:sz w:val="18"/>
      <w:szCs w:val="18"/>
    </w:rPr>
  </w:style>
  <w:style w:type="character" w:customStyle="1" w:styleId="Char">
    <w:name w:val="批注框文本 Char"/>
    <w:basedOn w:val="a0"/>
    <w:link w:val="a4"/>
    <w:uiPriority w:val="99"/>
    <w:semiHidden/>
    <w:rsid w:val="00B24BEC"/>
    <w:rPr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fontstyle01">
    <w:name w:val="fontstyle01"/>
    <w:basedOn w:val="a0"/>
    <w:rsid w:val="00B24BEC"/>
    <w:rPr>
      <w:rFonts w:ascii="宋体" w:eastAsia="宋体" w:hAnsi="宋体" w:hint="eastAsia"/>
      <w:b w:val="0"/>
      <w:bCs w:val="0"/>
      <w:i w:val="0"/>
      <w:iCs w:val="0"/>
      <w:color w:val="000000"/>
      <w:sz w:val="30"/>
      <w:szCs w:val="30"/>
    </w:rPr>
  </w:style>
  <w:style w:type="character" w:customStyle="1" w:styleId="fontstyle11">
    <w:name w:val="fontstyle11"/>
    <w:basedOn w:val="a0"/>
    <w:rsid w:val="00B24BEC"/>
    <w:rPr>
      <w:rFonts w:ascii="Calibri" w:hAnsi="Calibri" w:hint="default"/>
      <w:b w:val="0"/>
      <w:bCs w:val="0"/>
      <w:i w:val="0"/>
      <w:iCs w:val="0"/>
      <w:color w:val="000000"/>
      <w:sz w:val="24"/>
      <w:szCs w:val="24"/>
    </w:rPr>
  </w:style>
  <w:style w:type="paragraph" w:styleId="a3">
    <w:name w:val="List Paragraph"/>
    <w:basedOn w:val="a"/>
    <w:uiPriority w:val="34"/>
    <w:qFormat/>
    <w:rsid w:val="00B24BEC"/>
    <w:pPr>
      <w:ind w:firstLineChars="200" w:firstLine="420"/>
    </w:pPr>
  </w:style>
  <w:style w:type="paragraph" w:styleId="a4">
    <w:name w:val="Balloon Text"/>
    <w:basedOn w:val="a"/>
    <w:link w:val="Char"/>
    <w:uiPriority w:val="99"/>
    <w:semiHidden/>
    <w:unhideWhenUsed/>
    <w:rsid w:val="00B24BEC"/>
    <w:rPr>
      <w:sz w:val="18"/>
      <w:szCs w:val="18"/>
    </w:rPr>
  </w:style>
  <w:style w:type="character" w:customStyle="1" w:styleId="Char">
    <w:name w:val="批注框文本 Char"/>
    <w:basedOn w:val="a0"/>
    <w:link w:val="a4"/>
    <w:uiPriority w:val="99"/>
    <w:semiHidden/>
    <w:rsid w:val="00B24BEC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9472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3624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402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9557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1631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1924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4152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5426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0646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3969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6950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9025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6771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6034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1775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826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3697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0824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jpe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microsoft.com/office/2007/relationships/stylesWithEffects" Target="stylesWithEffect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jpe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jpeg"/><Relationship Id="rId24" Type="http://schemas.openxmlformats.org/officeDocument/2006/relationships/image" Target="media/image19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jpe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58</TotalTime>
  <Pages>1</Pages>
  <Words>132</Words>
  <Characters>756</Characters>
  <Application>Microsoft Office Word</Application>
  <DocSecurity>0</DocSecurity>
  <Lines>6</Lines>
  <Paragraphs>1</Paragraphs>
  <ScaleCrop>false</ScaleCrop>
  <Company>MS</Company>
  <LinksUpToDate>false</LinksUpToDate>
  <CharactersWithSpaces>887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WIN-</dc:creator>
  <cp:lastModifiedBy>WIN-</cp:lastModifiedBy>
  <cp:revision>5</cp:revision>
  <dcterms:created xsi:type="dcterms:W3CDTF">2017-06-25T03:30:00Z</dcterms:created>
  <dcterms:modified xsi:type="dcterms:W3CDTF">2017-06-25T12:06:00Z</dcterms:modified>
</cp:coreProperties>
</file>